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7C" w:rsidRDefault="0086597C" w:rsidP="0086597C">
      <w:pPr>
        <w:pStyle w:val="NormalnyWeb"/>
        <w:shd w:val="clear" w:color="auto" w:fill="FFFFFF"/>
        <w:spacing w:before="237" w:beforeAutospacing="0" w:after="0" w:afterAutospacing="0" w:line="134" w:lineRule="atLeast"/>
        <w:jc w:val="center"/>
        <w:rPr>
          <w:rFonts w:ascii="Verdana" w:hAnsi="Verdana"/>
          <w:color w:val="000000"/>
          <w:sz w:val="10"/>
          <w:szCs w:val="10"/>
        </w:rPr>
      </w:pPr>
      <w:r>
        <w:rPr>
          <w:rStyle w:val="Pogrubienie"/>
          <w:rFonts w:ascii="Verdana" w:hAnsi="Verdana"/>
          <w:color w:val="339966"/>
          <w:sz w:val="14"/>
          <w:szCs w:val="14"/>
        </w:rPr>
        <w:t>ROK SZKOLNY 2021/2022</w:t>
      </w:r>
    </w:p>
    <w:p w:rsidR="0086597C" w:rsidRDefault="0086597C" w:rsidP="0086597C">
      <w:pPr>
        <w:pStyle w:val="NormalnyWeb"/>
        <w:shd w:val="clear" w:color="auto" w:fill="FFFFFF"/>
        <w:spacing w:before="237" w:beforeAutospacing="0" w:after="0" w:afterAutospacing="0" w:line="134" w:lineRule="atLeast"/>
        <w:rPr>
          <w:rFonts w:ascii="Verdana" w:hAnsi="Verdana"/>
          <w:color w:val="000000"/>
          <w:sz w:val="10"/>
          <w:szCs w:val="10"/>
        </w:rPr>
      </w:pPr>
      <w:r>
        <w:rPr>
          <w:rStyle w:val="Pogrubienie"/>
          <w:rFonts w:ascii="Verdana" w:hAnsi="Verdana"/>
          <w:color w:val="000000"/>
          <w:sz w:val="10"/>
          <w:szCs w:val="10"/>
        </w:rPr>
        <w:t>1 września</w:t>
      </w:r>
      <w:r>
        <w:rPr>
          <w:rFonts w:ascii="Verdana" w:hAnsi="Verdana"/>
          <w:color w:val="000000"/>
          <w:sz w:val="10"/>
          <w:szCs w:val="10"/>
        </w:rPr>
        <w:t> - uroczyste rozpoczęcie roku szkolnego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Style w:val="Pogrubienie"/>
          <w:rFonts w:ascii="Verdana" w:hAnsi="Verdana"/>
          <w:color w:val="000000"/>
          <w:sz w:val="10"/>
          <w:szCs w:val="10"/>
        </w:rPr>
        <w:t>6 września</w:t>
      </w:r>
      <w:r>
        <w:rPr>
          <w:rFonts w:ascii="Verdana" w:hAnsi="Verdana"/>
          <w:color w:val="000000"/>
          <w:sz w:val="10"/>
          <w:szCs w:val="10"/>
        </w:rPr>
        <w:t> – spotkanie z policjantem KP w Wieluniu – „Bezpieczna droga do szkoły”,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Style w:val="Pogrubienie"/>
          <w:rFonts w:ascii="Verdana" w:hAnsi="Verdana"/>
          <w:color w:val="000000"/>
          <w:sz w:val="10"/>
          <w:szCs w:val="10"/>
        </w:rPr>
        <w:t>16 września</w:t>
      </w:r>
      <w:r>
        <w:rPr>
          <w:rFonts w:ascii="Verdana" w:hAnsi="Verdana"/>
          <w:color w:val="000000"/>
          <w:sz w:val="10"/>
          <w:szCs w:val="10"/>
        </w:rPr>
        <w:t> - udział w akcji „Sprzątanie Świata”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Style w:val="Pogrubienie"/>
          <w:rFonts w:ascii="Verdana" w:hAnsi="Verdana"/>
          <w:color w:val="000000"/>
          <w:sz w:val="10"/>
          <w:szCs w:val="10"/>
        </w:rPr>
        <w:t>30 września</w:t>
      </w:r>
      <w:r>
        <w:rPr>
          <w:rFonts w:ascii="Verdana" w:hAnsi="Verdana"/>
          <w:color w:val="000000"/>
          <w:sz w:val="10"/>
          <w:szCs w:val="10"/>
        </w:rPr>
        <w:t> – wyjazd uczniów z klas 6-8 do parku rozrywki do Zatoru</w:t>
      </w:r>
    </w:p>
    <w:p w:rsidR="0086597C" w:rsidRDefault="0086597C" w:rsidP="0086597C">
      <w:pPr>
        <w:pStyle w:val="NormalnyWeb"/>
        <w:shd w:val="clear" w:color="auto" w:fill="FFFFFF"/>
        <w:spacing w:before="237" w:beforeAutospacing="0" w:after="0" w:afterAutospacing="0" w:line="134" w:lineRule="atLeast"/>
        <w:rPr>
          <w:rFonts w:ascii="Verdana" w:hAnsi="Verdana"/>
          <w:color w:val="000000"/>
          <w:sz w:val="10"/>
          <w:szCs w:val="10"/>
        </w:rPr>
      </w:pPr>
      <w:r>
        <w:rPr>
          <w:rStyle w:val="Pogrubienie"/>
          <w:rFonts w:ascii="Verdana" w:hAnsi="Verdana"/>
          <w:color w:val="000000"/>
          <w:sz w:val="10"/>
          <w:szCs w:val="10"/>
        </w:rPr>
        <w:t>2</w:t>
      </w:r>
      <w:r>
        <w:rPr>
          <w:rFonts w:ascii="Verdana" w:hAnsi="Verdana"/>
          <w:color w:val="000000"/>
          <w:sz w:val="10"/>
          <w:szCs w:val="10"/>
        </w:rPr>
        <w:t> </w:t>
      </w:r>
      <w:r>
        <w:rPr>
          <w:rStyle w:val="Pogrubienie"/>
          <w:rFonts w:ascii="Verdana" w:hAnsi="Verdana"/>
          <w:color w:val="000000"/>
          <w:sz w:val="10"/>
          <w:szCs w:val="10"/>
        </w:rPr>
        <w:t>października – </w:t>
      </w:r>
      <w:r>
        <w:rPr>
          <w:rFonts w:ascii="Verdana" w:hAnsi="Verdana"/>
          <w:color w:val="000000"/>
          <w:sz w:val="10"/>
          <w:szCs w:val="10"/>
        </w:rPr>
        <w:t>obchody ŚWIATOWEGO DNIA TABLICZKI MNOŻENIA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Style w:val="Pogrubienie"/>
          <w:rFonts w:ascii="Verdana" w:hAnsi="Verdana"/>
          <w:color w:val="000000"/>
          <w:sz w:val="10"/>
          <w:szCs w:val="10"/>
        </w:rPr>
        <w:t>7 października -</w:t>
      </w:r>
      <w:r>
        <w:rPr>
          <w:rFonts w:ascii="Verdana" w:hAnsi="Verdana"/>
          <w:color w:val="000000"/>
          <w:sz w:val="10"/>
          <w:szCs w:val="10"/>
        </w:rPr>
        <w:t> udział w XXI Pielgrzymce Rodziny Szkól im. Jana Pawła II na Jasna Górę</w:t>
      </w:r>
      <w:r>
        <w:rPr>
          <w:rStyle w:val="Pogrubienie"/>
          <w:rFonts w:ascii="Verdana" w:hAnsi="Verdana"/>
          <w:color w:val="000000"/>
          <w:sz w:val="10"/>
          <w:szCs w:val="10"/>
        </w:rPr>
        <w:t>. </w:t>
      </w:r>
      <w:r>
        <w:rPr>
          <w:rStyle w:val="Uwydatnienie"/>
          <w:rFonts w:ascii="Verdana" w:hAnsi="Verdana"/>
          <w:color w:val="000000"/>
          <w:sz w:val="10"/>
          <w:szCs w:val="10"/>
        </w:rPr>
        <w:t>(więcej w zakładce Nasz Patron)</w:t>
      </w:r>
      <w:r>
        <w:rPr>
          <w:rFonts w:ascii="Verdana" w:hAnsi="Verdana"/>
          <w:b/>
          <w:bCs/>
          <w:color w:val="000000"/>
          <w:sz w:val="10"/>
          <w:szCs w:val="10"/>
        </w:rPr>
        <w:br/>
      </w:r>
      <w:r>
        <w:rPr>
          <w:rStyle w:val="Pogrubienie"/>
          <w:rFonts w:ascii="Verdana" w:hAnsi="Verdana"/>
          <w:color w:val="000000"/>
          <w:sz w:val="10"/>
          <w:szCs w:val="10"/>
        </w:rPr>
        <w:t>12 października</w:t>
      </w:r>
      <w:r>
        <w:rPr>
          <w:rStyle w:val="Uwydatnienie"/>
          <w:rFonts w:ascii="Verdana" w:hAnsi="Verdana"/>
          <w:b/>
          <w:bCs/>
          <w:color w:val="000000"/>
          <w:sz w:val="10"/>
          <w:szCs w:val="10"/>
        </w:rPr>
        <w:t> -</w:t>
      </w:r>
      <w:r>
        <w:rPr>
          <w:rStyle w:val="Pogrubienie"/>
          <w:rFonts w:ascii="Verdana" w:hAnsi="Verdana"/>
          <w:color w:val="000000"/>
          <w:sz w:val="10"/>
          <w:szCs w:val="10"/>
        </w:rPr>
        <w:t> </w:t>
      </w:r>
      <w:r>
        <w:rPr>
          <w:rFonts w:ascii="Verdana" w:hAnsi="Verdana"/>
          <w:color w:val="000000"/>
          <w:sz w:val="10"/>
          <w:szCs w:val="10"/>
        </w:rPr>
        <w:t>udział w Ogólnopolskim Konkursie „Orzeł Matematyczny”</w:t>
      </w:r>
      <w:r>
        <w:rPr>
          <w:rFonts w:ascii="Verdana" w:hAnsi="Verdana"/>
          <w:b/>
          <w:bCs/>
          <w:color w:val="000000"/>
          <w:sz w:val="10"/>
          <w:szCs w:val="10"/>
        </w:rPr>
        <w:br/>
      </w:r>
      <w:r>
        <w:rPr>
          <w:rStyle w:val="Pogrubienie"/>
          <w:rFonts w:ascii="Verdana" w:hAnsi="Verdana"/>
          <w:color w:val="000000"/>
          <w:sz w:val="10"/>
          <w:szCs w:val="10"/>
        </w:rPr>
        <w:t>13 października – </w:t>
      </w:r>
      <w:r>
        <w:rPr>
          <w:rFonts w:ascii="Verdana" w:hAnsi="Verdana"/>
          <w:color w:val="000000"/>
          <w:sz w:val="10"/>
          <w:szCs w:val="10"/>
        </w:rPr>
        <w:t>wycieczka uczniów z klas 1-3 do Muzeum Ziemi Wieluńskiej – zwiedzanie wystawy ”Dzieje pszczelarstwa”, udział w warsztatach tworzenia świec z węzy pszczelej.</w:t>
      </w:r>
    </w:p>
    <w:p w:rsidR="0086597C" w:rsidRDefault="0086597C" w:rsidP="0086597C">
      <w:pPr>
        <w:pStyle w:val="NormalnyWeb"/>
        <w:shd w:val="clear" w:color="auto" w:fill="FFFFFF"/>
        <w:spacing w:before="237" w:beforeAutospacing="0" w:after="0" w:afterAutospacing="0" w:line="134" w:lineRule="atLeast"/>
        <w:rPr>
          <w:rFonts w:ascii="Verdana" w:hAnsi="Verdana"/>
          <w:color w:val="000000"/>
          <w:sz w:val="10"/>
          <w:szCs w:val="10"/>
        </w:rPr>
      </w:pPr>
      <w:r>
        <w:rPr>
          <w:rFonts w:ascii="Verdana" w:hAnsi="Verdana"/>
          <w:color w:val="000000"/>
          <w:sz w:val="10"/>
          <w:szCs w:val="10"/>
        </w:rPr>
        <w:t> </w:t>
      </w:r>
      <w:r>
        <w:rPr>
          <w:rStyle w:val="Pogrubienie"/>
          <w:rFonts w:ascii="Verdana" w:hAnsi="Verdana"/>
          <w:color w:val="000000"/>
          <w:sz w:val="10"/>
          <w:szCs w:val="10"/>
        </w:rPr>
        <w:t>14 października</w:t>
      </w:r>
      <w:r>
        <w:rPr>
          <w:rFonts w:ascii="Verdana" w:hAnsi="Verdana"/>
          <w:color w:val="000000"/>
          <w:sz w:val="10"/>
          <w:szCs w:val="10"/>
        </w:rPr>
        <w:t> – Dzień Edukacji Narodowej – uroczystość ślubowania uczniów klasy pierwszej,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Style w:val="Pogrubienie"/>
          <w:rFonts w:ascii="Verdana" w:hAnsi="Verdana"/>
          <w:color w:val="000000"/>
          <w:sz w:val="10"/>
          <w:szCs w:val="10"/>
        </w:rPr>
        <w:t>18 października</w:t>
      </w:r>
      <w:r>
        <w:rPr>
          <w:rFonts w:ascii="Verdana" w:hAnsi="Verdana"/>
          <w:color w:val="000000"/>
          <w:sz w:val="10"/>
          <w:szCs w:val="10"/>
        </w:rPr>
        <w:t> – Dzień Patrona Szkoły, złożenie kwiatów pod tablicą pamiątkową, uroczysta akademia – występy uczniów, wspólne oglądanie filmów i prezentacji przygotowanych przez nauczycieli szkoły.(więcej w zakładce Nasz Patron)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Style w:val="Pogrubienie"/>
          <w:rFonts w:ascii="Verdana" w:hAnsi="Verdana"/>
          <w:color w:val="000000"/>
          <w:sz w:val="10"/>
          <w:szCs w:val="10"/>
        </w:rPr>
        <w:t>18 października</w:t>
      </w:r>
      <w:r>
        <w:rPr>
          <w:rFonts w:ascii="Verdana" w:hAnsi="Verdana"/>
          <w:color w:val="000000"/>
          <w:sz w:val="10"/>
          <w:szCs w:val="10"/>
        </w:rPr>
        <w:t xml:space="preserve"> – udział Pocztu Sztandarowego oraz społeczności szkolnej w uroczystości pogrzebowej emerytowanej nauczycielki SP w Rychłocicach Pani Krystyny </w:t>
      </w:r>
      <w:proofErr w:type="spellStart"/>
      <w:r>
        <w:rPr>
          <w:rFonts w:ascii="Verdana" w:hAnsi="Verdana"/>
          <w:color w:val="000000"/>
          <w:sz w:val="10"/>
          <w:szCs w:val="10"/>
        </w:rPr>
        <w:t>Lejzerowicz</w:t>
      </w:r>
      <w:proofErr w:type="spellEnd"/>
      <w:r>
        <w:rPr>
          <w:rFonts w:ascii="Verdana" w:hAnsi="Verdana"/>
          <w:color w:val="000000"/>
          <w:sz w:val="10"/>
          <w:szCs w:val="10"/>
        </w:rPr>
        <w:t>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Style w:val="Pogrubienie"/>
          <w:rFonts w:ascii="Verdana" w:hAnsi="Verdana"/>
          <w:color w:val="000000"/>
          <w:sz w:val="10"/>
          <w:szCs w:val="10"/>
        </w:rPr>
        <w:t>23 października</w:t>
      </w:r>
      <w:r>
        <w:rPr>
          <w:rFonts w:ascii="Verdana" w:hAnsi="Verdana"/>
          <w:color w:val="000000"/>
          <w:sz w:val="10"/>
          <w:szCs w:val="10"/>
        </w:rPr>
        <w:t> – zajęcia warsztatowe dla uczniów z klas 1-3, przygotowane przez kolegów i koleżanki z klasy ósmej, z okazji obchodów Dnia Białej Laski.</w:t>
      </w:r>
    </w:p>
    <w:p w:rsidR="0086597C" w:rsidRDefault="0086597C" w:rsidP="0086597C">
      <w:pPr>
        <w:pStyle w:val="NormalnyWeb"/>
        <w:shd w:val="clear" w:color="auto" w:fill="FFFFFF"/>
        <w:spacing w:before="237" w:beforeAutospacing="0" w:after="0" w:afterAutospacing="0" w:line="134" w:lineRule="atLeast"/>
        <w:rPr>
          <w:rFonts w:ascii="Verdana" w:hAnsi="Verdana"/>
          <w:color w:val="000000"/>
          <w:sz w:val="10"/>
          <w:szCs w:val="10"/>
        </w:rPr>
      </w:pPr>
      <w:r>
        <w:rPr>
          <w:rFonts w:ascii="Verdana" w:hAnsi="Verdana"/>
          <w:color w:val="000000"/>
          <w:sz w:val="10"/>
          <w:szCs w:val="10"/>
        </w:rPr>
        <w:t> </w:t>
      </w:r>
    </w:p>
    <w:p w:rsidR="00A459A4" w:rsidRDefault="00EE2478"/>
    <w:sectPr w:rsidR="00A459A4" w:rsidSect="0079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86597C"/>
    <w:rsid w:val="00790348"/>
    <w:rsid w:val="0086597C"/>
    <w:rsid w:val="00891EEC"/>
    <w:rsid w:val="00903097"/>
    <w:rsid w:val="00EE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597C"/>
    <w:rPr>
      <w:b/>
      <w:bCs/>
    </w:rPr>
  </w:style>
  <w:style w:type="character" w:styleId="Uwydatnienie">
    <w:name w:val="Emphasis"/>
    <w:basedOn w:val="Domylnaczcionkaakapitu"/>
    <w:uiPriority w:val="20"/>
    <w:qFormat/>
    <w:rsid w:val="008659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2023-02-05T18:37:00Z</dcterms:created>
  <dcterms:modified xsi:type="dcterms:W3CDTF">2023-02-05T18:37:00Z</dcterms:modified>
</cp:coreProperties>
</file>