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F9" w:rsidRPr="00B67B43" w:rsidRDefault="00C64EF9" w:rsidP="00C6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B67B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SZKOLNY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ZESTAW PROGRAMÓW NAUCZANIA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br/>
        <w:t>w Szkole Podstawowej im. Jana Pawła II w Rychłocicach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br/>
        <w:t>w roku szkolnym 2015/2016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br/>
      </w:r>
    </w:p>
    <w:tbl>
      <w:tblPr>
        <w:tblW w:w="104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0"/>
        <w:gridCol w:w="1134"/>
        <w:gridCol w:w="1276"/>
        <w:gridCol w:w="3685"/>
        <w:gridCol w:w="1276"/>
        <w:gridCol w:w="1276"/>
      </w:tblGrid>
      <w:tr w:rsidR="00C64EF9" w:rsidRPr="00B67B43" w:rsidTr="00A77E28">
        <w:tc>
          <w:tcPr>
            <w:tcW w:w="1820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Realizacja w latach</w:t>
            </w:r>
          </w:p>
        </w:tc>
        <w:tc>
          <w:tcPr>
            <w:tcW w:w="3685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AUTORZY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w szkolnym zestawie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C64EF9" w:rsidRPr="00B67B43" w:rsidTr="00A77E28">
        <w:tc>
          <w:tcPr>
            <w:tcW w:w="1820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-2016</w:t>
            </w:r>
          </w:p>
        </w:tc>
        <w:tc>
          <w:tcPr>
            <w:tcW w:w="3685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 przedszkolaka do pierwszaka”  Iwona Broda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/15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 nauczanie zintegrowane</w:t>
            </w: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1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2015-2018</w:t>
            </w:r>
          </w:p>
        </w:tc>
        <w:tc>
          <w:tcPr>
            <w:tcW w:w="3685" w:type="dxa"/>
            <w:vMerge w:val="restart"/>
          </w:tcPr>
          <w:p w:rsidR="00C64EF9" w:rsidRPr="00BE538A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z pomysłem. Program edukacji wczesnoszkolnej w </w:t>
            </w:r>
            <w:proofErr w:type="spellStart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1-3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J.Brzózka</w:t>
            </w:r>
            <w:proofErr w:type="spellEnd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K.Hormak</w:t>
            </w:r>
            <w:proofErr w:type="spellEnd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K. </w:t>
            </w:r>
            <w:proofErr w:type="spellStart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Izbińska</w:t>
            </w:r>
            <w:proofErr w:type="spellEnd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.</w:t>
            </w:r>
            <w:proofErr w:type="spellStart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Jasiocha</w:t>
            </w:r>
            <w:proofErr w:type="spellEnd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W. Went.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SP/2/15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</w:tcPr>
          <w:p w:rsidR="00C64EF9" w:rsidRPr="00BE538A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edukacji wczesnoszkolnej w </w:t>
            </w:r>
            <w:proofErr w:type="spellStart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1-3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J.Brzózka</w:t>
            </w:r>
            <w:proofErr w:type="spellEnd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K.Hormak</w:t>
            </w:r>
            <w:proofErr w:type="spellEnd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E5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Jasiocha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SP/3/15</w:t>
            </w: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2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Kurs dla początkujących. Typ szkoły: Przedszkole.</w:t>
            </w:r>
          </w:p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Maryla Wojciechowska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SP/4/15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Publica-tions</w:t>
            </w:r>
            <w:proofErr w:type="spellEnd"/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2015-2018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2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etapu wczesnoszkolnego I-III szkoły podstawowej.</w:t>
            </w:r>
          </w:p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Sikora-Banasik</w:t>
            </w:r>
          </w:p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SP/5/15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/>
          </w:tcPr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2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 I-III szkoły podstawowej – kurs podstawowy.</w:t>
            </w:r>
          </w:p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Gajda, Joanna Pezacka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SP/6/15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Publica-tions</w:t>
            </w:r>
            <w:proofErr w:type="spellEnd"/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2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II etapu kształcenia w klasach IV-VI szkoły podstawowej.</w:t>
            </w:r>
          </w:p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Wosińska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SP/7/15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6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7D7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Program nauczania języka polskiego w szkle podstawowej.</w:t>
            </w:r>
          </w:p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SP/8/15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Pr="0017156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171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nauczania ogólnego historii i społeczeństwa w klasach IV-VI szkoły podstawowej.</w:t>
            </w:r>
          </w:p>
          <w:p w:rsidR="00C64EF9" w:rsidRPr="0017156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SP/9/15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Pr="0017156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nauczania przyrody w kl. 4-6 szkoły podstawowej.</w:t>
            </w:r>
          </w:p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Golanko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SP/10/15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Pr="00E85AE1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Pr="0017156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Pr="00E85AE1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plusem. Program </w:t>
            </w:r>
            <w:r w:rsidRPr="00E85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nauczania matematyki w szkole podstawowej.</w:t>
            </w:r>
          </w:p>
          <w:p w:rsidR="00C64EF9" w:rsidRPr="00E85AE1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5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85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E85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J. Lech.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1/15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Zajęcia komputerowe</w:t>
            </w: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Pr="006D2ECA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Pr="006D2ECA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Przygoda z </w:t>
            </w:r>
            <w:proofErr w:type="spellStart"/>
            <w:r w:rsidRPr="006D2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koputerem</w:t>
            </w:r>
            <w:proofErr w:type="spellEnd"/>
            <w:r w:rsidRPr="006D2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Program nauczania zajęć komputerowych w klasach 4-6 szkoły podstawowej.</w:t>
            </w:r>
          </w:p>
          <w:p w:rsidR="00C64EF9" w:rsidRPr="006D2ECA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Jędrzejek 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2/15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VIDEO-GRAF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</w:tcPr>
          <w:p w:rsidR="00C64EF9" w:rsidRPr="004D13C0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62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Kochamy Dobrego Boga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 Szpet i Danuta Jackowiak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3/15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1276" w:type="dxa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2015-2018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drodze do Wieczernika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 Szpet i Danuta Jackowiak</w:t>
            </w:r>
          </w:p>
        </w:tc>
        <w:tc>
          <w:tcPr>
            <w:tcW w:w="1276" w:type="dxa"/>
            <w:vMerge w:val="restart"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4/15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</w:t>
            </w:r>
          </w:p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Poznań 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Pr="00B67B43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 Boga i w niego wierzę.</w:t>
            </w:r>
          </w:p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 Szpet i Danuta Jackowiak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5/15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</w:t>
            </w:r>
          </w:p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Poznań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Odkrywamy na nowo. Program nauczania dla szkoły podstawowej klasy 4 – 6</w:t>
            </w:r>
          </w:p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Lidia Wyszkowska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6/15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 gra muzyka” – program nauczania ogólnego muzyki w klasach 4-6 szkoły podstawowej.</w:t>
            </w:r>
          </w:p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7/15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działa. Program nauczania ogólnego zajęć technicznych.</w:t>
            </w:r>
          </w:p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8/15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Wędrując ku dorosłości. Program nauczania wychowanie do życia w rodzinie dla klas V-VI.</w:t>
            </w:r>
          </w:p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9/15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EF9" w:rsidRPr="00B67B43" w:rsidTr="00A77E28">
        <w:tc>
          <w:tcPr>
            <w:tcW w:w="1820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2015-2017</w:t>
            </w:r>
          </w:p>
        </w:tc>
        <w:tc>
          <w:tcPr>
            <w:tcW w:w="3685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Wychowania Fizycznego według nowej podstawy programowej dla II etapu edukacji.</w:t>
            </w:r>
          </w:p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Molenda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SP/20/15</w:t>
            </w:r>
          </w:p>
        </w:tc>
        <w:tc>
          <w:tcPr>
            <w:tcW w:w="1276" w:type="dxa"/>
            <w:vMerge w:val="restart"/>
          </w:tcPr>
          <w:p w:rsidR="00C64EF9" w:rsidRDefault="00C64EF9" w:rsidP="00A7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64EF9" w:rsidRPr="00B67B43" w:rsidTr="00A77E28">
        <w:tc>
          <w:tcPr>
            <w:tcW w:w="1820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</w:tc>
        <w:tc>
          <w:tcPr>
            <w:tcW w:w="1276" w:type="dxa"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3685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</w:tcPr>
          <w:p w:rsidR="00C64EF9" w:rsidRDefault="00C64EF9" w:rsidP="00A7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4EF9" w:rsidRDefault="00C64EF9" w:rsidP="00C64EF9">
      <w:bookmarkStart w:id="0" w:name="_GoBack"/>
      <w:bookmarkEnd w:id="0"/>
    </w:p>
    <w:p w:rsidR="005A5CBF" w:rsidRDefault="005A5CBF"/>
    <w:sectPr w:rsidR="005A5CBF" w:rsidSect="00B67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EF9"/>
    <w:rsid w:val="005A5CBF"/>
    <w:rsid w:val="00C64EF9"/>
    <w:rsid w:val="00C7403B"/>
    <w:rsid w:val="00F8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3056</Characters>
  <Application>Microsoft Office Word</Application>
  <DocSecurity>0</DocSecurity>
  <Lines>25</Lines>
  <Paragraphs>7</Paragraphs>
  <ScaleCrop>false</ScaleCrop>
  <Company>TOSHIBA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Mejdej</dc:creator>
  <cp:lastModifiedBy>Grzegorz i Ania</cp:lastModifiedBy>
  <cp:revision>2</cp:revision>
  <cp:lastPrinted>2015-09-20T09:59:00Z</cp:lastPrinted>
  <dcterms:created xsi:type="dcterms:W3CDTF">2015-09-20T10:00:00Z</dcterms:created>
  <dcterms:modified xsi:type="dcterms:W3CDTF">2015-09-20T10:00:00Z</dcterms:modified>
</cp:coreProperties>
</file>