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25" w:rsidRPr="00083725" w:rsidRDefault="00083725" w:rsidP="00083725">
      <w:pPr>
        <w:spacing w:before="100" w:beforeAutospacing="1" w:after="100" w:afterAutospacing="1" w:line="193" w:lineRule="atLeast"/>
        <w:jc w:val="center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FF0000"/>
          <w:lang w:eastAsia="pl-PL"/>
        </w:rPr>
        <w:br/>
        <w:t>ROK SZKOLNY 2015/2016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800000"/>
          <w:sz w:val="16"/>
          <w:lang w:eastAsia="pl-PL"/>
        </w:rPr>
        <w:t>1 września </w:t>
      </w:r>
      <w:r w:rsidRPr="00083725">
        <w:rPr>
          <w:rFonts w:ascii="Georgia" w:eastAsia="Times New Roman" w:hAnsi="Georgia" w:cs="Times New Roman"/>
          <w:color w:val="800000"/>
          <w:sz w:val="16"/>
          <w:szCs w:val="16"/>
          <w:lang w:eastAsia="pl-PL"/>
        </w:rPr>
        <w:t> - uroczystość rozpoczęcia roku szkolnego 2015/2016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800000"/>
          <w:sz w:val="16"/>
          <w:lang w:eastAsia="pl-PL"/>
        </w:rPr>
        <w:t>3 września</w:t>
      </w:r>
      <w:r w:rsidRPr="00083725">
        <w:rPr>
          <w:rFonts w:ascii="Georgia" w:eastAsia="Times New Roman" w:hAnsi="Georgia" w:cs="Times New Roman"/>
          <w:color w:val="800000"/>
          <w:sz w:val="16"/>
          <w:szCs w:val="16"/>
          <w:lang w:eastAsia="pl-PL"/>
        </w:rPr>
        <w:t>  - złożenie kwiatów na grobie żołnierzy poległych we wrześniu 1939 r. w Bitwie pod Rychłocicami.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800000"/>
          <w:sz w:val="16"/>
          <w:lang w:eastAsia="pl-PL"/>
        </w:rPr>
        <w:t>17 września</w:t>
      </w:r>
      <w:r w:rsidRPr="00083725">
        <w:rPr>
          <w:rFonts w:ascii="Georgia" w:eastAsia="Times New Roman" w:hAnsi="Georgia" w:cs="Times New Roman"/>
          <w:color w:val="800000"/>
          <w:sz w:val="16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800000"/>
          <w:sz w:val="16"/>
          <w:szCs w:val="16"/>
          <w:lang w:eastAsia="pl-PL"/>
        </w:rPr>
        <w:t>odbyło się w naszej szkole spotkanie z językiem angielskim w formie relacji z podróży do Londynu, przeprowadzone przez Panią Renatę Błaszczyk.</w:t>
      </w:r>
    </w:p>
    <w:p w:rsidR="00083725" w:rsidRPr="00083725" w:rsidRDefault="00083725" w:rsidP="00083725">
      <w:pPr>
        <w:spacing w:before="100" w:beforeAutospacing="1" w:after="100" w:afterAutospacing="1" w:line="193" w:lineRule="atLeast"/>
        <w:ind w:left="720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Celem spotkania było pokazanie dzieciom znaczenia znajomości języka angielskiego w poruszaniu się po świecie oraz zmotywowanie uczniów do nauki w nadchodzącym roku szkolnym. Jednocześnie spotkanie poszerzyło wiedzę uczniów na temat stolicy Zjednoczonego Królestwa. Podczas spotkania uczniowie zobaczyli na tablicy multimedialnej film z lotu samolotem oraz wiele zdjęć z podróży oraz pobytu w Londynie. Dowiedzieli się jakie zasady panują w poruszaniu się po ulicach, chodnikach i metrze londyńskim oraz zobaczyli zdjęcia najsłynniejszych miejsc w Londynie takich jak: Tower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Brigde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, Big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Ben,The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Houses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 of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the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Parliament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, Pałac Buckingham, Tower of London, Muzeum Figur Woskowych Madame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Tussaud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, Uczniowie zadeklarowali, że lubią uczyć się języka angielskiego i będą się chętnie dalej uczyć, i wszyscy chcieliby podróżować w przyszłości samolotem. 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993300"/>
          <w:sz w:val="16"/>
          <w:lang w:eastAsia="pl-PL"/>
        </w:rPr>
        <w:t>18 września</w:t>
      </w:r>
      <w:r w:rsidRPr="00083725">
        <w:rPr>
          <w:rFonts w:ascii="Georgia" w:eastAsia="Times New Roman" w:hAnsi="Georgia" w:cs="Times New Roman"/>
          <w:color w:val="993300"/>
          <w:sz w:val="16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993300"/>
          <w:sz w:val="16"/>
          <w:szCs w:val="16"/>
          <w:lang w:eastAsia="pl-PL"/>
        </w:rPr>
        <w:t>- udział w akcji SPRZĄTANIE ŚWIATA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993300"/>
          <w:sz w:val="18"/>
          <w:lang w:eastAsia="pl-PL"/>
        </w:rPr>
        <w:t>22 września</w:t>
      </w:r>
      <w:r w:rsidRPr="00083725">
        <w:rPr>
          <w:rFonts w:ascii="Georgia" w:eastAsia="Times New Roman" w:hAnsi="Georgia" w:cs="Times New Roman"/>
          <w:color w:val="993300"/>
          <w:sz w:val="16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993300"/>
          <w:sz w:val="16"/>
          <w:szCs w:val="16"/>
          <w:lang w:eastAsia="pl-PL"/>
        </w:rPr>
        <w:t>- Lekcja o bezpieczeństwie - spotkanie z policjantem</w:t>
      </w:r>
      <w:r w:rsidRPr="00083725">
        <w:rPr>
          <w:rFonts w:ascii="Georgia" w:eastAsia="Times New Roman" w:hAnsi="Georgia" w:cs="Times New Roman"/>
          <w:color w:val="993300"/>
          <w:sz w:val="16"/>
          <w:szCs w:val="16"/>
          <w:lang w:eastAsia="pl-PL"/>
        </w:rPr>
        <w:br/>
      </w:r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br/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993300"/>
          <w:sz w:val="16"/>
          <w:lang w:eastAsia="pl-PL"/>
        </w:rPr>
        <w:t>23 września</w:t>
      </w:r>
      <w:r w:rsidRPr="00083725">
        <w:rPr>
          <w:rFonts w:ascii="Georgia" w:eastAsia="Times New Roman" w:hAnsi="Georgia" w:cs="Times New Roman"/>
          <w:color w:val="993300"/>
          <w:sz w:val="16"/>
          <w:szCs w:val="16"/>
          <w:lang w:eastAsia="pl-PL"/>
        </w:rPr>
        <w:t xml:space="preserve">- wycieczka do Pilickiego Parku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6"/>
          <w:szCs w:val="16"/>
          <w:lang w:eastAsia="pl-PL"/>
        </w:rPr>
        <w:t>Krajobrazowego</w:t>
      </w:r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Uczniowie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 z klas III, V i VI pod opieką pani Małgorzaty Molendy oraz pani Marii Wróbel uczestniczyli w wycieczce do Pilickiego Parku Krajobrazowego. Wycieczka odbyła się dzięki Terenowemu Oddziałowi Sieradzkich Parków Krajobrazowych. Dzięki tej współpracy uczniowie skorzystali z  wycieczki bezpłatnie.</w:t>
      </w:r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br/>
        <w:t xml:space="preserve">Dzieci zwiedziły Opactwo Cystersów w Sulejowie. Następnie z przewodnikiem z Pilickich Parków Krajobrazowych uczestnicy wycieczki udali się do Skansenu Rzeki Pilicy, gdzie obejrzeli nie tylko sprzęt wojskowy pochodzący z II wojny światowej, ale także  m. in. modele młynów czy dawny sprzęt używany w gospodarstwie domowym.  Następnie mieli okazję podziwiać rezerwat "Niebieskie Źródła", a na zakończenie zwiedzali grotę w </w:t>
      </w:r>
      <w:proofErr w:type="spellStart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>Nagórzycach</w:t>
      </w:r>
      <w:proofErr w:type="spellEnd"/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t xml:space="preserve"> - pozostałość po kopalni wysokiej jakości piasku używanego do produkcji szkła. Grota wszystkim się bardzo podobała pomimo, że było w niej zimno.</w:t>
      </w:r>
      <w:r w:rsidRPr="00083725">
        <w:rPr>
          <w:rFonts w:ascii="Georgia" w:eastAsia="Times New Roman" w:hAnsi="Georgia" w:cs="Times New Roman"/>
          <w:color w:val="993300"/>
          <w:sz w:val="13"/>
          <w:szCs w:val="13"/>
          <w:lang w:eastAsia="pl-PL"/>
        </w:rPr>
        <w:br/>
      </w:r>
      <w:r w:rsidRPr="00083725">
        <w:rPr>
          <w:rFonts w:ascii="Georgia" w:eastAsia="Times New Roman" w:hAnsi="Georgia" w:cs="Times New Roman"/>
          <w:b/>
          <w:bCs/>
          <w:color w:val="993300"/>
          <w:sz w:val="13"/>
          <w:lang w:eastAsia="pl-PL"/>
        </w:rPr>
        <w:t>Składamy serdeczne podziękowania pracownikom Terenowego Oddziału Sieradzkich Parków Krajobrazowych za możliwość uczestniczenia w tak ciekawej wycieczce.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2 października</w:t>
      </w:r>
      <w:r w:rsidRPr="00083725">
        <w:rPr>
          <w:rFonts w:ascii="Times New Roman" w:eastAsia="Times New Roman" w:hAnsi="Times New Roman" w:cs="Times New Roman"/>
          <w:color w:val="008000"/>
          <w:sz w:val="18"/>
          <w:szCs w:val="18"/>
          <w:lang w:eastAsia="pl-PL"/>
        </w:rPr>
        <w:t> - lekcja muzyki "Tańce nowoczesne"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8 października</w:t>
      </w:r>
      <w:r w:rsidRPr="00083725">
        <w:rPr>
          <w:rFonts w:ascii="Georgia" w:eastAsia="Times New Roman" w:hAnsi="Georgia" w:cs="Times New Roman"/>
          <w:color w:val="008000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 </w:t>
      </w: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Uczniowie naszej szkoły uczestniczyli w XV pielgrzymce Rodziny Szkół im. Jana Pawła II na Jasną Górę.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  Na tegoroczną pielgrzymkę przybyło blisko 20 tys. osób reprezentujących około 500 szkół z całej Polski. XV pielgrzymka przebiegała pod hasłem:</w:t>
      </w:r>
      <w:r w:rsidRPr="00083725">
        <w:rPr>
          <w:rFonts w:ascii="Georgia" w:eastAsia="Times New Roman" w:hAnsi="Georgia" w:cs="Times New Roman"/>
          <w:color w:val="008000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„Jan Paweł II – patron rodziny”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. O</w:t>
      </w: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 godzinie 11.00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 rozpoczęła się uroczysta msza święta z udziałem pocztów sztandarowych odprawiona pod przewodnictwem duszpasterza Rodziny księdza biskupa Henryka Tomasika. 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14 października -</w:t>
      </w:r>
      <w:r w:rsidRPr="00083725">
        <w:rPr>
          <w:rFonts w:ascii="Georgia" w:eastAsia="Times New Roman" w:hAnsi="Georgia" w:cs="Times New Roman"/>
          <w:color w:val="008000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Uroczyste obchody Dnia Edukacji Narodowej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br/>
        <w:t>W tym dniu miały miejsce ważne wydarzenia w życiu szkoły: pasowanie na przedszkolaka oraz włączenie uczniów klasy pierwszej do społeczności uczniowskiej - ślubowanie. 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16 października</w:t>
      </w:r>
      <w:r w:rsidRPr="00083725">
        <w:rPr>
          <w:rFonts w:ascii="Georgia" w:eastAsia="Times New Roman" w:hAnsi="Georgia" w:cs="Times New Roman"/>
          <w:color w:val="008000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Dzień Patrona Szkoły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br/>
        <w:t xml:space="preserve">Dzień ten uczczony został spotkaniem całej społeczności szkolnej. Odśpiewano Hymn Szkoły po czym przedstawiciele uczniów złożyli kwiaty pod tablicą pamiątkową. Następnie wszyscy uczniowie obejrzeli film o życiu Papieża Polaka i wzięli udział w konkursie </w:t>
      </w:r>
      <w:proofErr w:type="spellStart"/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wiedzowym</w:t>
      </w:r>
      <w:proofErr w:type="spellEnd"/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.</w:t>
      </w:r>
    </w:p>
    <w:p w:rsidR="00083725" w:rsidRPr="00083725" w:rsidRDefault="00083725" w:rsidP="00083725">
      <w:pPr>
        <w:numPr>
          <w:ilvl w:val="0"/>
          <w:numId w:val="1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20 października</w:t>
      </w:r>
      <w:r w:rsidRPr="00083725">
        <w:rPr>
          <w:rFonts w:ascii="Georgia" w:eastAsia="Times New Roman" w:hAnsi="Georgia" w:cs="Times New Roman"/>
          <w:color w:val="008000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odbył się w naszej szkole turniej przyrodniczo-sportowy pt.</w:t>
      </w:r>
      <w:r w:rsidRPr="00083725">
        <w:rPr>
          <w:rFonts w:ascii="Georgia" w:eastAsia="Times New Roman" w:hAnsi="Georgia" w:cs="Times New Roman"/>
          <w:color w:val="008000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b/>
          <w:bCs/>
          <w:color w:val="008000"/>
          <w:sz w:val="13"/>
          <w:u w:val="single"/>
          <w:lang w:eastAsia="pl-PL"/>
        </w:rPr>
        <w:t>„</w:t>
      </w:r>
      <w:proofErr w:type="spellStart"/>
      <w:r w:rsidRPr="00083725">
        <w:rPr>
          <w:rFonts w:ascii="Georgia" w:eastAsia="Times New Roman" w:hAnsi="Georgia" w:cs="Times New Roman"/>
          <w:b/>
          <w:bCs/>
          <w:color w:val="008000"/>
          <w:sz w:val="13"/>
          <w:u w:val="single"/>
          <w:lang w:eastAsia="pl-PL"/>
        </w:rPr>
        <w:t>Ekoliada</w:t>
      </w:r>
      <w:proofErr w:type="spellEnd"/>
      <w:r w:rsidRPr="00083725">
        <w:rPr>
          <w:rFonts w:ascii="Georgia" w:eastAsia="Times New Roman" w:hAnsi="Georgia" w:cs="Times New Roman"/>
          <w:b/>
          <w:bCs/>
          <w:color w:val="008000"/>
          <w:sz w:val="13"/>
          <w:u w:val="single"/>
          <w:lang w:eastAsia="pl-PL"/>
        </w:rPr>
        <w:t>”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, w którym uczestniczyli uczniowie z Zespołu Szkół w </w:t>
      </w:r>
      <w:proofErr w:type="spellStart"/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Waszkowskiem</w:t>
      </w:r>
      <w:proofErr w:type="spellEnd"/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, Szkoły Podstawowej w Szynkielowie oraz Szkoły Podstawowej im. Jana Pawła II w Rychłocicach. Organizatorem konkursu był</w:t>
      </w:r>
      <w:r w:rsidRPr="00083725">
        <w:rPr>
          <w:rFonts w:ascii="Georgia" w:eastAsia="Times New Roman" w:hAnsi="Georgia" w:cs="Times New Roman"/>
          <w:color w:val="008000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Zespół Parków Krajobrazowych Województwa Łódzkiego Oddział Terenowy Sieradzkich Parków Krajobrazowych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. Głównym celem zawodów było zapoznanie uczniów z tematyką odpadów, ze sposobami ich przetwarzania i odzysku, wyrabianie nawyku segregacji, a także popularyzacja wiedzy na temat Parku Krajobrazowego Międzyrzecza Warty i Widawki.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br/>
        <w:t>Turniej przyrodniczo-sportowy przeznaczony był dla uczniów klas IV-VI szkół podstawowych. Oprócz wiedzy z zakresu ochrony przyrody, uczestnicy mieli okazję sprawdzić swoje umiejętności sportowe, plastyczne i muzyczne. Drużyny rywalizowały w następujących konkurencjach:</w:t>
      </w:r>
    </w:p>
    <w:p w:rsidR="00083725" w:rsidRPr="00083725" w:rsidRDefault="00083725" w:rsidP="00083725">
      <w:pPr>
        <w:numPr>
          <w:ilvl w:val="1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Eko-muza,</w:t>
      </w:r>
    </w:p>
    <w:p w:rsidR="00083725" w:rsidRPr="00083725" w:rsidRDefault="00083725" w:rsidP="00083725">
      <w:pPr>
        <w:numPr>
          <w:ilvl w:val="1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Śmieciowy potwór,</w:t>
      </w:r>
    </w:p>
    <w:p w:rsidR="00083725" w:rsidRPr="00083725" w:rsidRDefault="00083725" w:rsidP="00083725">
      <w:pPr>
        <w:numPr>
          <w:ilvl w:val="1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Wesoły slalom z baterią,</w:t>
      </w:r>
    </w:p>
    <w:p w:rsidR="00083725" w:rsidRPr="00083725" w:rsidRDefault="00083725" w:rsidP="00083725">
      <w:pPr>
        <w:numPr>
          <w:ilvl w:val="1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Zgniatanie „petów”,</w:t>
      </w:r>
    </w:p>
    <w:p w:rsidR="00083725" w:rsidRPr="00083725" w:rsidRDefault="00083725" w:rsidP="00083725">
      <w:pPr>
        <w:numPr>
          <w:ilvl w:val="1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Posegreguj odpady,</w:t>
      </w:r>
    </w:p>
    <w:p w:rsidR="00083725" w:rsidRPr="00083725" w:rsidRDefault="00083725" w:rsidP="00083725">
      <w:pPr>
        <w:numPr>
          <w:ilvl w:val="1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Prawda/fałsz,</w:t>
      </w:r>
    </w:p>
    <w:p w:rsidR="00083725" w:rsidRPr="00083725" w:rsidRDefault="00083725" w:rsidP="00083725">
      <w:pPr>
        <w:numPr>
          <w:ilvl w:val="1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- Czy znasz swój park krajobrazowy?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br/>
        <w:t>W każdej z konkurencji przyznawane były punkty. Suma punktów ze wszystkich konkurencji stanowiła o kolejności miejsc. Pierwsze miejsce i nagrodę główną zdobyła drużyna z klasy VI Szkoły Podstawowej w Rychłocicach pod opieką Pani Małgorzaty Molendy.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br/>
        <w:t>Jesteśmy wdzięczni organizatorom za możliwość wzięcia udziału w turnieju. „</w:t>
      </w:r>
      <w:proofErr w:type="spellStart"/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Ekoliada</w:t>
      </w:r>
      <w:proofErr w:type="spellEnd"/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” okazała się nie tylko świetną lekcją, ale także znakomitą zabawą.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22 października 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gościliśmy w szkole artystów cyrku O'BIMBOLANDO. Podziwialiśmy akrobacje, żonglerkę oglądaliśmy tresurę zwierząt.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23 </w:t>
      </w:r>
      <w:r w:rsidRPr="00083725">
        <w:rPr>
          <w:rFonts w:ascii="Georgia" w:eastAsia="Times New Roman" w:hAnsi="Georgia" w:cs="Times New Roman"/>
          <w:b/>
          <w:bCs/>
          <w:color w:val="008000"/>
          <w:sz w:val="13"/>
          <w:lang w:eastAsia="pl-PL"/>
        </w:rPr>
        <w:t> października - </w:t>
      </w: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odbyły się zajęcia w bibliotece szkolnej dla młodszych uczniów w ramach realizacji projektu czytelniczego "Książka życiu pomaga" . Była to akcja biblioteczna pod hasłem: "Cała Polska czyta dzieciom i my też".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00FF"/>
          <w:sz w:val="13"/>
          <w:lang w:eastAsia="pl-PL"/>
        </w:rPr>
        <w:t>4 listopada</w:t>
      </w:r>
      <w:r w:rsidRPr="00083725">
        <w:rPr>
          <w:rFonts w:ascii="Georgia" w:eastAsia="Times New Roman" w:hAnsi="Georgia" w:cs="Times New Roman"/>
          <w:color w:val="0000FF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 xml:space="preserve">- lekcja umuzykalniająca </w:t>
      </w:r>
      <w:proofErr w:type="spellStart"/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>pt.:"TYLE</w:t>
      </w:r>
      <w:proofErr w:type="spellEnd"/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 xml:space="preserve"> RAZY PRAGNĘŁAŚ WOLNOŚCI, OJCZYZNO MA!".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00FF"/>
          <w:sz w:val="13"/>
          <w:lang w:eastAsia="pl-PL"/>
        </w:rPr>
        <w:t>9 listopada</w:t>
      </w:r>
      <w:r w:rsidRPr="00083725">
        <w:rPr>
          <w:rFonts w:ascii="Georgia" w:eastAsia="Times New Roman" w:hAnsi="Georgia" w:cs="Times New Roman"/>
          <w:color w:val="0000FF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 xml:space="preserve">- uczniowie klasy 1 i 2 oraz dzieci z oddziału przedszkolnego były w Bełchatowie w kinie Helios oraz w </w:t>
      </w:r>
      <w:proofErr w:type="spellStart"/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>figloraju</w:t>
      </w:r>
      <w:proofErr w:type="spellEnd"/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 xml:space="preserve">. Organizatorem wycieczki była pani Malwina </w:t>
      </w:r>
      <w:proofErr w:type="spellStart"/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>Gęsiak</w:t>
      </w:r>
      <w:proofErr w:type="spellEnd"/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>.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00FF"/>
          <w:sz w:val="13"/>
          <w:lang w:eastAsia="pl-PL"/>
        </w:rPr>
        <w:lastRenderedPageBreak/>
        <w:t>12 listopada</w:t>
      </w:r>
      <w:r w:rsidRPr="00083725">
        <w:rPr>
          <w:rFonts w:ascii="Georgia" w:eastAsia="Times New Roman" w:hAnsi="Georgia" w:cs="Times New Roman"/>
          <w:color w:val="0000FF"/>
          <w:sz w:val="13"/>
          <w:lang w:eastAsia="pl-PL"/>
        </w:rPr>
        <w:t> </w:t>
      </w:r>
      <w:r w:rsidRPr="00083725">
        <w:rPr>
          <w:rFonts w:ascii="Georgia" w:eastAsia="Times New Roman" w:hAnsi="Georgia" w:cs="Times New Roman"/>
          <w:color w:val="0000FF"/>
          <w:sz w:val="13"/>
          <w:szCs w:val="13"/>
          <w:lang w:eastAsia="pl-PL"/>
        </w:rPr>
        <w:t>odbyła się uroczysta akademia z okazji Narodowego Święta Niepodległości przygotowana przez panią Marię Wróbel.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0080"/>
          <w:sz w:val="13"/>
          <w:lang w:eastAsia="pl-PL"/>
        </w:rPr>
        <w:t>21 listopada</w:t>
      </w:r>
      <w:r w:rsidRPr="00083725">
        <w:rPr>
          <w:rFonts w:ascii="Georgia" w:eastAsia="Times New Roman" w:hAnsi="Georgia" w:cs="Times New Roman"/>
          <w:color w:val="000080"/>
          <w:sz w:val="13"/>
          <w:szCs w:val="13"/>
          <w:lang w:eastAsia="pl-PL"/>
        </w:rPr>
        <w:t xml:space="preserve"> obchodziliśmy podwójną uroczystość: 600 lat powstania Rychłocic i 90 lat szkoły. Obchody rozpoczęły się Mszą Świętą, którą odprawił ks. Piotr Siech. Następnie dyrektor szkoły Małgorzata Majda przywitała przybyłych gości wśród których byli: Wicewojewoda Łódzki - Jarosław Klimas, Starosta Wieluński - Andrzej Stępień, przedstawiciel Kuratorium Oświaty w Łodzi - Stefan Moryń, Wójt Gminy Konopnica - Grzegorz </w:t>
      </w:r>
      <w:proofErr w:type="spellStart"/>
      <w:r w:rsidRPr="00083725">
        <w:rPr>
          <w:rFonts w:ascii="Georgia" w:eastAsia="Times New Roman" w:hAnsi="Georgia" w:cs="Times New Roman"/>
          <w:color w:val="000080"/>
          <w:sz w:val="13"/>
          <w:szCs w:val="13"/>
          <w:lang w:eastAsia="pl-PL"/>
        </w:rPr>
        <w:t>Turalczyk</w:t>
      </w:r>
      <w:proofErr w:type="spellEnd"/>
      <w:r w:rsidRPr="00083725">
        <w:rPr>
          <w:rFonts w:ascii="Georgia" w:eastAsia="Times New Roman" w:hAnsi="Georgia" w:cs="Times New Roman"/>
          <w:color w:val="000080"/>
          <w:sz w:val="13"/>
          <w:szCs w:val="13"/>
          <w:lang w:eastAsia="pl-PL"/>
        </w:rPr>
        <w:t xml:space="preserve">, Przewodniczący Rady Gminy Konopnica - Andrzej </w:t>
      </w:r>
      <w:proofErr w:type="spellStart"/>
      <w:r w:rsidRPr="00083725">
        <w:rPr>
          <w:rFonts w:ascii="Georgia" w:eastAsia="Times New Roman" w:hAnsi="Georgia" w:cs="Times New Roman"/>
          <w:color w:val="000080"/>
          <w:sz w:val="13"/>
          <w:szCs w:val="13"/>
          <w:lang w:eastAsia="pl-PL"/>
        </w:rPr>
        <w:t>Kałuda</w:t>
      </w:r>
      <w:proofErr w:type="spellEnd"/>
      <w:r w:rsidRPr="00083725">
        <w:rPr>
          <w:rFonts w:ascii="Georgia" w:eastAsia="Times New Roman" w:hAnsi="Georgia" w:cs="Times New Roman"/>
          <w:color w:val="000080"/>
          <w:sz w:val="13"/>
          <w:szCs w:val="13"/>
          <w:lang w:eastAsia="pl-PL"/>
        </w:rPr>
        <w:t>, Sekretarz Gminy Konopnica - Anna Glapa, Radni Powiatu Wieluńskiego i Radni Gminy Konopnica, przedstawiciele OSP, banku oraz licznie przybyli mieszkańcy.</w:t>
      </w:r>
      <w:r w:rsidRPr="00083725"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  <w:br/>
      </w:r>
      <w:r w:rsidRPr="00083725">
        <w:rPr>
          <w:rFonts w:ascii="Georgia" w:eastAsia="Times New Roman" w:hAnsi="Georgia" w:cs="Times New Roman"/>
          <w:color w:val="000080"/>
          <w:sz w:val="13"/>
          <w:szCs w:val="13"/>
          <w:lang w:eastAsia="pl-PL"/>
        </w:rPr>
        <w:t>Nauczyciel historii Maria Wróbel  zapoznała zebranych z historią powstania Rychłocic i historią szkoły. Goście obejrzeli program artystyczny przygotowany przez uczniów pod kierunkiem Małgorzaty Tarnowskiej. Występy uczniów zostały nagrodzone gromkimi brawami. Zebrani wysłuchali także kilku ciekawych referatów. Maria Jażdżewska - wieloletni pracownik Muzeum Miasta Pabianic przygotowała wykład i pokaz slajdów z wykopalisk na terenie Rychłocic i Siemiechowa. Pan Damian Langner z Muzeum Ziemi Wieluńskiej przedstawił wydarzenia jakie miały miejsce w Rychłocicach w okresie Powstania Styczniowego, gdzie walczyły dwa oddziały powstańcze. O historii Parafii Rychłocice opowiedział Włodzimierz Pokorski.  Dużym zainteresowaniem cieszyły się liczne wystawy przygotowane przez nauczycieli. Były to wystawy poświęcone: historii szkoły, Ochotniczej Straży Pożarnej, Honorowym Dawcom Krwi, Ludowemu Zespołowi Sportowemu, rodzinie państwa Trepków. Codzienne życie mieszkańców ukazywały nie tylko stare fotografie ale także licznie zgromadzone eksponaty w izbie regionalnej. Goście obejrzeć mogli również przygotowane na tę okoliczność wystawy przygotowane przez Muzeum Miasta Pabianic i Muzeum Ziemi Wieluńskiej.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3300"/>
          <w:sz w:val="13"/>
          <w:lang w:eastAsia="pl-PL"/>
        </w:rPr>
        <w:t>4 grudnia</w:t>
      </w:r>
      <w:r w:rsidRPr="00083725">
        <w:rPr>
          <w:rFonts w:ascii="Georgia" w:eastAsia="Times New Roman" w:hAnsi="Georgia" w:cs="Times New Roman"/>
          <w:color w:val="003300"/>
          <w:sz w:val="13"/>
          <w:szCs w:val="13"/>
          <w:lang w:eastAsia="pl-PL"/>
        </w:rPr>
        <w:t> - miało miejsce spotkanie z górnikiem Panem Adamem Palichlebem z okazji Święta Górnika czyli Barbórki. Pan Adam opowiedział dzieciom o ciężkiej pracy górnika oraz o zwyczajach i tradycjach barbórkowych. Uczniowie obejrzeli prezentacje ukazujące pracę górników dawniej i współcześnie i obchody święta 4 grudnia oraz prezentację ukazującą znaczenie węgla. Rozwiązywali krzyżówkę i wykonali rysunek węglem - "Portret górnika w stroju galowym."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3300"/>
          <w:sz w:val="13"/>
          <w:lang w:eastAsia="pl-PL"/>
        </w:rPr>
        <w:t>7 grudnia - Mikołajki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3300"/>
          <w:sz w:val="13"/>
          <w:lang w:eastAsia="pl-PL"/>
        </w:rPr>
        <w:t>9 grudnia - lekcja muzyki 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3300"/>
          <w:sz w:val="13"/>
          <w:lang w:eastAsia="pl-PL"/>
        </w:rPr>
        <w:t>21 grudnia - spotkanie wigilijne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00FF"/>
          <w:sz w:val="13"/>
          <w:lang w:eastAsia="pl-PL"/>
        </w:rPr>
        <w:t>8 stycznia 2016 - lekcja muzyki "Mocne uderzenie - perkusja"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00FF"/>
          <w:sz w:val="13"/>
          <w:lang w:eastAsia="pl-PL"/>
        </w:rPr>
        <w:t>20 stycznia 2016 - spotkanie z pielęgniarką z ZOZ w Konopnicy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00FF"/>
          <w:sz w:val="13"/>
          <w:lang w:eastAsia="pl-PL"/>
        </w:rPr>
        <w:t>22 stycznia - Dzień Babci i Dziadka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b/>
          <w:bCs/>
          <w:color w:val="003300"/>
          <w:sz w:val="13"/>
          <w:lang w:eastAsia="pl-PL"/>
        </w:rPr>
        <w:t>6 lutego - Choinka szkolna - "BAL W KRAINIE KSIĄŻEK"             </w:t>
      </w:r>
      <w:r w:rsidRPr="00083725">
        <w:rPr>
          <w:rFonts w:ascii="Georgia" w:eastAsia="Times New Roman" w:hAnsi="Georgia" w:cs="Times New Roman"/>
          <w:i/>
          <w:iCs/>
          <w:color w:val="FF0000"/>
          <w:sz w:val="13"/>
          <w:lang w:eastAsia="pl-PL"/>
        </w:rPr>
        <w:t> zdjęcia w galerii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008000"/>
          <w:sz w:val="13"/>
          <w:szCs w:val="13"/>
          <w:lang w:eastAsia="pl-PL"/>
        </w:rPr>
        <w:t>8 marca 2016 - Występy uczniów z okazji Dnia Kobiet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808000"/>
          <w:sz w:val="13"/>
          <w:szCs w:val="13"/>
          <w:lang w:eastAsia="pl-PL"/>
        </w:rPr>
        <w:t>25 maja 2016 - Uroczystość z okazji Dnia Matki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808000"/>
          <w:sz w:val="13"/>
          <w:szCs w:val="13"/>
          <w:lang w:eastAsia="pl-PL"/>
        </w:rPr>
        <w:t>5 czerwca 2016 - Festyn szkolny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808000"/>
          <w:sz w:val="13"/>
          <w:szCs w:val="13"/>
          <w:lang w:eastAsia="pl-PL"/>
        </w:rPr>
        <w:t>10 czerwca 2016 - Wycieczka do Widawy- wizyta w galerii "Pod Rurą" oraz zwiedzanie miejscowości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808000"/>
          <w:sz w:val="13"/>
          <w:szCs w:val="13"/>
          <w:lang w:eastAsia="pl-PL"/>
        </w:rPr>
        <w:t>11 czerwca 2016 - Wycieczka do Muzeum Wsi Opolskiej oraz do ZOO w Opolu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808000"/>
          <w:sz w:val="13"/>
          <w:szCs w:val="13"/>
          <w:lang w:eastAsia="pl-PL"/>
        </w:rPr>
        <w:t>16 czerwca 2016 - spotkanie klas 0-3 z lekarzem weterynarii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808000"/>
          <w:sz w:val="13"/>
          <w:szCs w:val="13"/>
          <w:lang w:eastAsia="pl-PL"/>
        </w:rPr>
        <w:t>22 czerwca 2016 - spotkanie z policjantem pod hasłem "Bezpieczne wakacje"</w:t>
      </w:r>
    </w:p>
    <w:p w:rsidR="00083725" w:rsidRPr="00083725" w:rsidRDefault="00083725" w:rsidP="00083725">
      <w:pPr>
        <w:numPr>
          <w:ilvl w:val="0"/>
          <w:numId w:val="2"/>
        </w:numPr>
        <w:spacing w:before="100" w:beforeAutospacing="1" w:after="100" w:afterAutospacing="1" w:line="193" w:lineRule="atLeast"/>
        <w:rPr>
          <w:rFonts w:ascii="Georgia" w:eastAsia="Times New Roman" w:hAnsi="Georgia" w:cs="Times New Roman"/>
          <w:color w:val="333333"/>
          <w:sz w:val="13"/>
          <w:szCs w:val="13"/>
          <w:lang w:eastAsia="pl-PL"/>
        </w:rPr>
      </w:pPr>
      <w:r w:rsidRPr="00083725">
        <w:rPr>
          <w:rFonts w:ascii="Georgia" w:eastAsia="Times New Roman" w:hAnsi="Georgia" w:cs="Times New Roman"/>
          <w:color w:val="808000"/>
          <w:sz w:val="13"/>
          <w:szCs w:val="13"/>
          <w:lang w:eastAsia="pl-PL"/>
        </w:rPr>
        <w:t>24 czerwca 2016 r. - uroczyste zakończenie roku szkolnego.</w:t>
      </w:r>
    </w:p>
    <w:p w:rsidR="00E42FE6" w:rsidRDefault="00E42FE6"/>
    <w:sectPr w:rsidR="00E42FE6" w:rsidSect="00E42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BD1"/>
    <w:multiLevelType w:val="multilevel"/>
    <w:tmpl w:val="6892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D7A42"/>
    <w:multiLevelType w:val="multilevel"/>
    <w:tmpl w:val="F07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83725"/>
    <w:rsid w:val="00083725"/>
    <w:rsid w:val="00E4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725"/>
    <w:rPr>
      <w:b/>
      <w:bCs/>
    </w:rPr>
  </w:style>
  <w:style w:type="character" w:customStyle="1" w:styleId="apple-converted-space">
    <w:name w:val="apple-converted-space"/>
    <w:basedOn w:val="Domylnaczcionkaakapitu"/>
    <w:rsid w:val="00083725"/>
  </w:style>
  <w:style w:type="paragraph" w:customStyle="1" w:styleId="wp-oembed">
    <w:name w:val="wp-oembed"/>
    <w:basedOn w:val="Normalny"/>
    <w:rsid w:val="0008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3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7488</Characters>
  <Application>Microsoft Office Word</Application>
  <DocSecurity>0</DocSecurity>
  <Lines>62</Lines>
  <Paragraphs>17</Paragraphs>
  <ScaleCrop>false</ScaleCrop>
  <Company>TOSHIBA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1</cp:revision>
  <dcterms:created xsi:type="dcterms:W3CDTF">2016-10-16T17:48:00Z</dcterms:created>
  <dcterms:modified xsi:type="dcterms:W3CDTF">2016-10-16T17:49:00Z</dcterms:modified>
</cp:coreProperties>
</file>