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51" w:rsidRPr="00164851" w:rsidRDefault="00164851" w:rsidP="00164851">
      <w:pPr>
        <w:spacing w:before="100" w:beforeAutospacing="1" w:after="100" w:afterAutospacing="1" w:line="285" w:lineRule="atLeast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pl-PL"/>
        </w:rPr>
      </w:pPr>
      <w:r w:rsidRPr="00164851">
        <w:rPr>
          <w:rFonts w:ascii="Times New Roman" w:eastAsia="Times New Roman" w:hAnsi="Times New Roman" w:cs="Times New Roman"/>
          <w:b/>
          <w:bCs/>
          <w:color w:val="CC0000"/>
          <w:kern w:val="36"/>
          <w:sz w:val="48"/>
          <w:szCs w:val="48"/>
          <w:lang w:eastAsia="pl-PL"/>
        </w:rPr>
        <w:t>Bądź bezpieczny w czasie wakacji!!!</w:t>
      </w:r>
    </w:p>
    <w:p w:rsidR="00164851" w:rsidRPr="00164851" w:rsidRDefault="00164851" w:rsidP="0016485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Po dziesięciu miesiącach ciężkiej pracy nadchodzi tak wyczekiwany przez wszystkich uczniów czas – WAKACJE. Będzie to czas zabawy i nowych przeżyć. Korzystając z czasu wolnego nie zapominajcie jednak o Waszym bezpieczeństwie. Każdy z Was musi zwracać uwagę na różne zagrożenia podczas wakacyjnego wypoczynku, aby po jego zakończeniu pozostały tylko dobre wspomnienia.</w:t>
      </w:r>
    </w:p>
    <w:p w:rsidR="00164851" w:rsidRPr="00164851" w:rsidRDefault="00164851" w:rsidP="0016485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Poniżej możecie zapoznać się z podstawowymi zasadami bezpiecznego spędzania wolnego czasu. Są to zalecenia Rzecznika Praw Dziecka i służb porządkowych policji dla Was, abyście umieli poradzić sobie w trakcie zaistnienia nieprzewidzianych sytuacji.</w:t>
      </w:r>
    </w:p>
    <w:p w:rsidR="00164851" w:rsidRPr="00164851" w:rsidRDefault="00164851" w:rsidP="00164851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b/>
          <w:bCs/>
          <w:color w:val="0000CC"/>
          <w:sz w:val="20"/>
          <w:u w:val="single"/>
          <w:lang w:eastAsia="pl-PL"/>
        </w:rPr>
        <w:t>ZASADY BEZPIECZEŃSTWA</w:t>
      </w:r>
    </w:p>
    <w:p w:rsidR="00164851" w:rsidRPr="00164851" w:rsidRDefault="00164851" w:rsidP="0016485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. Wakacje w górach</w:t>
      </w:r>
    </w:p>
    <w:p w:rsidR="00164851" w:rsidRPr="00164851" w:rsidRDefault="00164851" w:rsidP="0016485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Aby bezpiecznie chodzić po górach trzeba mieć kondycję, a także dużą wiedzę na temat tego, jak robić to bezpiecznie, nie oznacza to wcale, że taki sposób spędzania wolnego czasu ograniczony jest do niewielkiej i wąskiej grupki osób.</w:t>
      </w:r>
    </w:p>
    <w:p w:rsidR="00164851" w:rsidRPr="00164851" w:rsidRDefault="00164851" w:rsidP="0016485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Wybierając się w podróż po górskich szlakach należy zaopatrzyć się w dobre buty i ubranie.</w:t>
      </w:r>
    </w:p>
    <w:p w:rsidR="00164851" w:rsidRPr="00164851" w:rsidRDefault="00164851" w:rsidP="0016485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Pamiętaj, żeby nie wyruszać w góry bez opieki dorosłych.</w:t>
      </w:r>
    </w:p>
    <w:p w:rsidR="00164851" w:rsidRPr="00164851" w:rsidRDefault="00164851" w:rsidP="0016485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Co ważne pogoda w górach może zmienić się niezwykle szybko, silny wiatr halny może utrudnić poruszanie się, a także doprowadzić do szybkiego wyziębienia organizmu, z kolei słońce to ryzyko odwodnienia oraz poparzeń słonecznych.</w:t>
      </w:r>
    </w:p>
    <w:p w:rsidR="00164851" w:rsidRPr="00164851" w:rsidRDefault="00164851" w:rsidP="0016485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Ruszając ze schroniska dla własnego bezpieczeństwa warto powiedzieć dokąd idziemy i jakimi szlakami, zapamiętaj numer alarmowy GOPR.</w:t>
      </w:r>
    </w:p>
    <w:p w:rsidR="00164851" w:rsidRPr="00164851" w:rsidRDefault="00164851" w:rsidP="0016485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Wyruszaj w góry rankiem, gdyż pogoda najczęściej psuje się po południu.</w:t>
      </w:r>
    </w:p>
    <w:p w:rsidR="00164851" w:rsidRPr="00164851" w:rsidRDefault="00164851" w:rsidP="0016485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 ze sobą na wszelki wypadek latarkę, plandekę przeciwdeszczową oraz ciepłe ubrania, nawet jeśli jest lato.</w:t>
      </w:r>
    </w:p>
    <w:p w:rsidR="00164851" w:rsidRPr="00164851" w:rsidRDefault="00164851" w:rsidP="0016485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Przede wszystkim, jeżeli nie czujesz się na siłach iść jakimś szlakiem, nie idź albo wyrusz w grupie z bardziej doświadczonymi wspinaczami.</w:t>
      </w:r>
    </w:p>
    <w:p w:rsidR="00164851" w:rsidRPr="00164851" w:rsidRDefault="00164851" w:rsidP="0016485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 </w:t>
      </w:r>
    </w:p>
    <w:p w:rsidR="00164851" w:rsidRPr="00164851" w:rsidRDefault="00164851" w:rsidP="0016485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2. Wakacje nad morzem, jeziorem, rzeką</w:t>
      </w:r>
    </w:p>
    <w:p w:rsidR="00164851" w:rsidRPr="00164851" w:rsidRDefault="00164851" w:rsidP="0016485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Zasady bezpiecznej kąpieli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Pływaj tylko w miejscach strzeżonych, czyli tam, gdzie jest ratownik WOPR.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wchodź do wody tam, gdzie kąpiel jest zakazana. Informują o tym znaki i tablice. Zanim wejdziesz do niestrzeżonych zbiorników dorośli każdorazowo powinni sprawdzić głębokość i strukturę dna.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Przestrzegaj regulamin kąpieliska na którym przebywasz. Stosuj się do uwag i zaleceń ratownika.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pływaj w wodzie o temperaturze poniżej 14 stopni (optymalna temperatura 22-25 stopni).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pływaj w czasie burzy, mgły, gdy wieje porywisty wiatr.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skacz rozgrzany do wody. Przed wejściem do wody ochlap nią klatkę piersiową, szyję i nogi – unikniesz wstrząsu termicznego, niebezpiecznego dla naszego organizmu.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pływaj w miejscach gdzie jest dużo wodorostów lub wiesz, że występują zawirowania wody lub zimne prądy. Pływaj w miejscach dobrze Ci znanych.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skacz do wody w miejscach nieznanych. Może się to skończyć śmiercią lub kalectwem.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Nie baw się w </w:t>
      </w:r>
      <w:proofErr w:type="spellStart"/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przytapianie</w:t>
      </w:r>
      <w:proofErr w:type="spellEnd"/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innych osób korzystających z wody, spychanie do wody z pomostów, z materacy. To niebezpieczne!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Kąpiąc się na kąpieliskach zwracaj uwagę na osoby obok nas. Ktoś może potrzebować Twojej pomocy. Jeżeli będziesz w stanie mu pomóc to uczyń to, ale w granicach swoich możliwości. Jeżeli nie będziesz się czuł na siłach to zawiadom inne osoby.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pływaj bezpośrednio po posiłku – zimna woda może doprowadzić do bolesnego skurczu żołądka, co może ponieść za sobą bardzo poważne konsekwencje.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 kąpieli nie jest wskazany duży wysiłek fizyczny.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przebywaj w wodzie zbyt długo ani też nie wchodź do niej po zbyt krótkiej przerwie.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Intensywny wysiłek wzmaga łaknienie i dlatego po ukończeniu pływania należy zjeść posiłek. Dzieci powinny coś zjeść obowiązkowo.</w:t>
      </w:r>
    </w:p>
    <w:p w:rsidR="00164851" w:rsidRPr="00164851" w:rsidRDefault="00164851" w:rsidP="0016485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wypływaj za daleko od brzegu po zapadnięciu zmroku. Pływanie po zachodzie słońca jest niebezpieczne.</w:t>
      </w:r>
    </w:p>
    <w:p w:rsidR="00164851" w:rsidRPr="00164851" w:rsidRDefault="00164851" w:rsidP="0016485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asady bezpiecznego przebywania na słońcu</w:t>
      </w:r>
    </w:p>
    <w:p w:rsidR="00164851" w:rsidRPr="00164851" w:rsidRDefault="00164851" w:rsidP="00164851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Zachowaj umiar w przebywaniu na słońcu.</w:t>
      </w:r>
    </w:p>
    <w:p w:rsidR="00164851" w:rsidRPr="00164851" w:rsidRDefault="00164851" w:rsidP="00164851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Noś nakrycia głowy i okulary słoneczne (UWAGA! Noszenie ciemnych okularów bez filtra jest szkodliwe. Źrenica, do której dochodzi mniej światła, rozszerza się, dzięki czemu do wnętrza oka wnika więcej promieni UV).</w:t>
      </w:r>
    </w:p>
    <w:p w:rsidR="00164851" w:rsidRPr="00164851" w:rsidRDefault="00164851" w:rsidP="00164851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Unikaj wysiłku w pełnym słońcu.</w:t>
      </w:r>
    </w:p>
    <w:p w:rsidR="00164851" w:rsidRPr="00164851" w:rsidRDefault="00164851" w:rsidP="00164851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Chroń się w cieniu w godzinach południowych.</w:t>
      </w:r>
    </w:p>
    <w:p w:rsidR="00164851" w:rsidRPr="00164851" w:rsidRDefault="00164851" w:rsidP="00164851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Jeśli musisz przebywać na słońcu, stosuj filtry ochronne.</w:t>
      </w: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3. Aktywne wakacje</w:t>
      </w:r>
    </w:p>
    <w:p w:rsidR="00164851" w:rsidRPr="00164851" w:rsidRDefault="00164851" w:rsidP="0016485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Zasady bezpiecznej jazdy na rowerze</w:t>
      </w:r>
    </w:p>
    <w:p w:rsidR="00164851" w:rsidRPr="00164851" w:rsidRDefault="00164851" w:rsidP="00164851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Używaj sprawnego i w pełni wyposażonego roweru.</w:t>
      </w:r>
    </w:p>
    <w:p w:rsidR="00164851" w:rsidRPr="00164851" w:rsidRDefault="00164851" w:rsidP="00164851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czasie jazdy używaj kasku.</w:t>
      </w:r>
    </w:p>
    <w:p w:rsidR="00164851" w:rsidRPr="00164851" w:rsidRDefault="00164851" w:rsidP="00164851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Dokładnie rozejrzyj się zanim ruszysz.</w:t>
      </w:r>
    </w:p>
    <w:p w:rsidR="00164851" w:rsidRPr="00164851" w:rsidRDefault="00164851" w:rsidP="00164851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miarę możliwości korzystaj z drogi dla rowerów.</w:t>
      </w:r>
    </w:p>
    <w:p w:rsidR="00164851" w:rsidRPr="00164851" w:rsidRDefault="00164851" w:rsidP="00164851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Przestrzegaj przepisów drogowych, obowiązują one także rowerzystów.</w:t>
      </w:r>
    </w:p>
    <w:p w:rsidR="00164851" w:rsidRPr="00164851" w:rsidRDefault="00164851" w:rsidP="00164851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 skrzyżowaniami, wyjazdami z podwórek i bocznych ulic trzymaj zawsze dłoń na hamulcu.</w:t>
      </w:r>
    </w:p>
    <w:p w:rsidR="00164851" w:rsidRPr="00164851" w:rsidRDefault="00164851" w:rsidP="00164851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wymuszaj pierwszeństwa przejazdu.</w:t>
      </w:r>
    </w:p>
    <w:p w:rsidR="00164851" w:rsidRPr="00164851" w:rsidRDefault="00164851" w:rsidP="00164851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Sygnalizuj odpowiednio wcześnie wszystkie skręty.</w:t>
      </w:r>
    </w:p>
    <w:p w:rsidR="00164851" w:rsidRPr="00164851" w:rsidRDefault="00164851" w:rsidP="00164851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Nigdy nie ścinaj zakrętów.</w:t>
      </w:r>
    </w:p>
    <w:p w:rsidR="00164851" w:rsidRPr="00164851" w:rsidRDefault="00164851" w:rsidP="00164851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czasie jazdy zawsze uważaj!</w:t>
      </w:r>
    </w:p>
    <w:p w:rsidR="00164851" w:rsidRPr="00164851" w:rsidRDefault="00164851" w:rsidP="00164851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Na podwórku</w:t>
      </w:r>
    </w:p>
    <w:p w:rsidR="00164851" w:rsidRPr="00164851" w:rsidRDefault="00164851" w:rsidP="00164851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Podwórko to znakomite miejsce na zorganizowanie zabawy, powinno być położone z daleka od jezdni, ruin, wykopów.</w:t>
      </w:r>
    </w:p>
    <w:p w:rsidR="00164851" w:rsidRPr="00164851" w:rsidRDefault="00164851" w:rsidP="00164851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Bawiąc się na podwórku nie rozmawiaj z obcymi i nie pozwól, aby wypytywali się o mieszkanie i Twoich rodziców.</w:t>
      </w:r>
    </w:p>
    <w:p w:rsidR="00164851" w:rsidRPr="00164851" w:rsidRDefault="00164851" w:rsidP="00164851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Zwracaj uwagę na nieznajomych kręcących się w pobliżu mieszkania. Może to być włamywacz. Spróbuj zapamiętać wygląd obcego. W razie potrzeby zaalarmuj dorosłych.</w:t>
      </w:r>
    </w:p>
    <w:p w:rsidR="00164851" w:rsidRPr="00164851" w:rsidRDefault="00164851" w:rsidP="0016485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4. Wakacje w domu</w:t>
      </w:r>
    </w:p>
    <w:p w:rsidR="00164851" w:rsidRPr="00164851" w:rsidRDefault="00164851" w:rsidP="0016485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pl-PL"/>
        </w:rPr>
        <w:t>Zabawa</w:t>
      </w:r>
    </w:p>
    <w:p w:rsidR="00164851" w:rsidRPr="00164851" w:rsidRDefault="00164851" w:rsidP="00164851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Mieszkanie jest wspaniałym miejscem do organizowania ciekawych, bezpiecznych zabaw.</w:t>
      </w:r>
    </w:p>
    <w:p w:rsidR="00164851" w:rsidRPr="00164851" w:rsidRDefault="00164851" w:rsidP="00164851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Pamiętaj jednak, że są rzeczy, których musisz się bezwzględnie wystrzegać w swoich zabawach. Są to:1) </w:t>
      </w: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gaz</w:t>
      </w: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– możesz się nim zatruć lub spowodować wybuch,</w:t>
      </w: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2) </w:t>
      </w: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prąd elektryczny</w:t>
      </w: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– może Cię porazić,</w:t>
      </w: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3) </w:t>
      </w: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ogień</w:t>
      </w: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– możesz spowodować pożar,</w:t>
      </w: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4) </w:t>
      </w: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woda</w:t>
      </w: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– możesz zalać mieszkanie,</w:t>
      </w: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5) </w:t>
      </w: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ostre przedmioty</w:t>
      </w: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– grożą zranieniem,</w:t>
      </w: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6) </w:t>
      </w: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lekarstwa</w:t>
      </w: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– możesz się nimi zatruć.</w:t>
      </w:r>
    </w:p>
    <w:p w:rsidR="00164851" w:rsidRPr="00164851" w:rsidRDefault="00164851" w:rsidP="00164851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pl-PL"/>
        </w:rPr>
        <w:t>Obcy puka do Twoich drzwi</w:t>
      </w:r>
    </w:p>
    <w:p w:rsidR="00164851" w:rsidRPr="00164851" w:rsidRDefault="00164851" w:rsidP="00164851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Zawsze, gdy usłyszysz dzwonek lub pukanie do drzwi sprawdź, kto to. Wyjrzyj przez okno lub spójrz przez wizjer w drzwiach. Jeżeli jest to osoba, której nie znasz: </w:t>
      </w:r>
      <w:r w:rsidRPr="00164851"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>Nie otwieraj drzwi!!!</w:t>
      </w:r>
    </w:p>
    <w:p w:rsidR="00164851" w:rsidRPr="00164851" w:rsidRDefault="00164851" w:rsidP="00164851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16485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Przygotuj kartkę z najważniejszymi numerami telefonów, pod które możesz zadzwonić w razie potrzeby. Jeżeli nie masz w domu telefonu, a coś Ci zagraża – zaalarmuj sąsiadów!</w:t>
      </w:r>
    </w:p>
    <w:p w:rsidR="006D0605" w:rsidRDefault="006D0605"/>
    <w:sectPr w:rsidR="006D0605" w:rsidSect="006D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E84"/>
    <w:multiLevelType w:val="multilevel"/>
    <w:tmpl w:val="083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D3B53"/>
    <w:multiLevelType w:val="multilevel"/>
    <w:tmpl w:val="584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22E11"/>
    <w:multiLevelType w:val="multilevel"/>
    <w:tmpl w:val="E13A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03550"/>
    <w:multiLevelType w:val="multilevel"/>
    <w:tmpl w:val="E92E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225A9"/>
    <w:multiLevelType w:val="multilevel"/>
    <w:tmpl w:val="B526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50C17"/>
    <w:multiLevelType w:val="multilevel"/>
    <w:tmpl w:val="0F34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851"/>
    <w:rsid w:val="00164851"/>
    <w:rsid w:val="006D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605"/>
  </w:style>
  <w:style w:type="paragraph" w:styleId="Nagwek1">
    <w:name w:val="heading 1"/>
    <w:basedOn w:val="Normalny"/>
    <w:link w:val="Nagwek1Znak"/>
    <w:uiPriority w:val="9"/>
    <w:qFormat/>
    <w:rsid w:val="0016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48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851"/>
    <w:rPr>
      <w:b/>
      <w:bCs/>
    </w:rPr>
  </w:style>
  <w:style w:type="character" w:customStyle="1" w:styleId="apple-converted-space">
    <w:name w:val="apple-converted-space"/>
    <w:basedOn w:val="Domylnaczcionkaakapitu"/>
    <w:rsid w:val="00164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4986</Characters>
  <Application>Microsoft Office Word</Application>
  <DocSecurity>0</DocSecurity>
  <Lines>41</Lines>
  <Paragraphs>11</Paragraphs>
  <ScaleCrop>false</ScaleCrop>
  <Company>TOSHIBA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Ania</dc:creator>
  <cp:lastModifiedBy>Grzegorz i Ania</cp:lastModifiedBy>
  <cp:revision>1</cp:revision>
  <dcterms:created xsi:type="dcterms:W3CDTF">2017-09-16T06:56:00Z</dcterms:created>
  <dcterms:modified xsi:type="dcterms:W3CDTF">2017-09-16T06:57:00Z</dcterms:modified>
</cp:coreProperties>
</file>